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6087" w14:textId="5228D879"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door de desbetreffende natuurlijke persoon of rechtspersoon naar waarheid te worden ingevuld en dient te worden ondertekend door een persoon die blijkens het handelsregister, of een volmacht van degene(n) die blijkens het hande</w:t>
      </w:r>
      <w:bookmarkStart w:id="0" w:name="_GoBack"/>
      <w:bookmarkEnd w:id="0"/>
      <w:r w:rsidRPr="009505FC">
        <w:rPr>
          <w:rFonts w:ascii="Calibri Light" w:hAnsi="Calibri Light" w:cs="Calibri Light"/>
        </w:rPr>
        <w:t xml:space="preserve">lsregister bevoegd is (zijn) om de rechtspersoon te vertegenwoordigen en om namens de rechtspersoon dit formulier te ondertekenen.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22ED3E75" w14:textId="45C15533" w:rsidR="009505FC" w:rsidRDefault="00936C33" w:rsidP="009505FC">
                          <w:pPr>
                            <w:rPr>
                              <w:lang w:val="nl-NL"/>
                            </w:rPr>
                          </w:pPr>
                          <w:r>
                            <w:rPr>
                              <w:rFonts w:ascii="Verdana" w:hAnsi="Verdana"/>
                              <w:color w:val="FFFFFF" w:themeColor="background1"/>
                              <w:sz w:val="20"/>
                              <w:lang w:val="nl-NL"/>
                            </w:rPr>
                            <w:t>Sanitaire voorzieningen Ergon</w:t>
                          </w:r>
                          <w:r w:rsidR="009505FC" w:rsidRPr="009505FC">
                            <w:rPr>
                              <w:rFonts w:ascii="Verdana" w:hAnsi="Verdana"/>
                              <w:color w:val="FFFFFF" w:themeColor="background1"/>
                              <w:sz w:val="20"/>
                              <w:lang w:val="nl-NL"/>
                            </w:rPr>
                            <w:t xml:space="preserve"> 202</w:t>
                          </w:r>
                          <w:r>
                            <w:rPr>
                              <w:rFonts w:ascii="Verdana" w:hAnsi="Verdana"/>
                              <w:color w:val="FFFFFF" w:themeColor="background1"/>
                              <w:sz w:val="20"/>
                              <w:lang w:val="nl-NL"/>
                            </w:rPr>
                            <w:t>2</w:t>
                          </w:r>
                          <w:r w:rsidR="009505FC" w:rsidRPr="009505FC">
                            <w:rPr>
                              <w:rFonts w:ascii="Verdana" w:hAnsi="Verdana"/>
                              <w:color w:val="FFFFFF" w:themeColor="background1"/>
                              <w:sz w:val="20"/>
                              <w:lang w:val="nl-NL"/>
                            </w:rPr>
                            <w:t>-00</w:t>
                          </w:r>
                          <w:r>
                            <w:rPr>
                              <w:rFonts w:ascii="Verdana" w:hAnsi="Verdana"/>
                              <w:color w:val="FFFFFF" w:themeColor="background1"/>
                              <w:sz w:val="20"/>
                              <w:lang w:val="nl-NL"/>
                            </w:rPr>
                            <w:t>2</w:t>
                          </w:r>
                          <w:r w:rsidR="009505FC" w:rsidRPr="009505FC">
                            <w:rPr>
                              <w:rFonts w:ascii="Verdana" w:hAnsi="Verdana"/>
                              <w:color w:val="FFFFFF" w:themeColor="background1"/>
                              <w:sz w:val="20"/>
                              <w:lang w:val="nl-NL"/>
                            </w:rPr>
                            <w:t xml:space="preserve"> </w:t>
                          </w:r>
                        </w:p>
                        <w:p w14:paraId="0D14F518" w14:textId="112A683A"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22ED3E75" w14:textId="45C15533" w:rsidR="009505FC" w:rsidRDefault="00936C33" w:rsidP="009505FC">
                    <w:pPr>
                      <w:rPr>
                        <w:lang w:val="nl-NL"/>
                      </w:rPr>
                    </w:pPr>
                    <w:r>
                      <w:rPr>
                        <w:rFonts w:ascii="Verdana" w:hAnsi="Verdana"/>
                        <w:color w:val="FFFFFF" w:themeColor="background1"/>
                        <w:sz w:val="20"/>
                        <w:lang w:val="nl-NL"/>
                      </w:rPr>
                      <w:t>Sanitaire voorzieningen Ergon</w:t>
                    </w:r>
                    <w:r w:rsidR="009505FC" w:rsidRPr="009505FC">
                      <w:rPr>
                        <w:rFonts w:ascii="Verdana" w:hAnsi="Verdana"/>
                        <w:color w:val="FFFFFF" w:themeColor="background1"/>
                        <w:sz w:val="20"/>
                        <w:lang w:val="nl-NL"/>
                      </w:rPr>
                      <w:t xml:space="preserve"> 202</w:t>
                    </w:r>
                    <w:r>
                      <w:rPr>
                        <w:rFonts w:ascii="Verdana" w:hAnsi="Verdana"/>
                        <w:color w:val="FFFFFF" w:themeColor="background1"/>
                        <w:sz w:val="20"/>
                        <w:lang w:val="nl-NL"/>
                      </w:rPr>
                      <w:t>2</w:t>
                    </w:r>
                    <w:r w:rsidR="009505FC" w:rsidRPr="009505FC">
                      <w:rPr>
                        <w:rFonts w:ascii="Verdana" w:hAnsi="Verdana"/>
                        <w:color w:val="FFFFFF" w:themeColor="background1"/>
                        <w:sz w:val="20"/>
                        <w:lang w:val="nl-NL"/>
                      </w:rPr>
                      <w:t>-00</w:t>
                    </w:r>
                    <w:r>
                      <w:rPr>
                        <w:rFonts w:ascii="Verdana" w:hAnsi="Verdana"/>
                        <w:color w:val="FFFFFF" w:themeColor="background1"/>
                        <w:sz w:val="20"/>
                        <w:lang w:val="nl-NL"/>
                      </w:rPr>
                      <w:t>2</w:t>
                    </w:r>
                    <w:r w:rsidR="009505FC" w:rsidRPr="009505FC">
                      <w:rPr>
                        <w:rFonts w:ascii="Verdana" w:hAnsi="Verdana"/>
                        <w:color w:val="FFFFFF" w:themeColor="background1"/>
                        <w:sz w:val="20"/>
                        <w:lang w:val="nl-NL"/>
                      </w:rPr>
                      <w:t xml:space="preserve"> </w:t>
                    </w:r>
                  </w:p>
                  <w:p w14:paraId="0D14F518" w14:textId="112A683A"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8E2E95A" w:rsidR="00C023A6" w:rsidRPr="00C023A6" w:rsidRDefault="009505FC">
                          <w:pPr>
                            <w:rPr>
                              <w:rFonts w:ascii="Verdana" w:hAnsi="Verdana"/>
                              <w:lang w:val="nl-NL"/>
                            </w:rPr>
                          </w:pPr>
                          <w:r>
                            <w:rPr>
                              <w:noProof/>
                            </w:rPr>
                            <w:t xml:space="preserve">                     </w:t>
                          </w:r>
                          <w:r>
                            <w:rPr>
                              <w:noProof/>
                            </w:rPr>
                            <w:drawing>
                              <wp:inline distT="0" distB="0" distL="0" distR="0" wp14:anchorId="59468782" wp14:editId="01C974C0">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8E2E95A" w:rsidR="00C023A6" w:rsidRPr="00C023A6" w:rsidRDefault="009505FC">
                    <w:pPr>
                      <w:rPr>
                        <w:rFonts w:ascii="Verdana" w:hAnsi="Verdana"/>
                        <w:lang w:val="nl-NL"/>
                      </w:rPr>
                    </w:pPr>
                    <w:r>
                      <w:rPr>
                        <w:noProof/>
                      </w:rPr>
                      <w:t xml:space="preserve">                     </w:t>
                    </w:r>
                    <w:r>
                      <w:rPr>
                        <w:noProof/>
                      </w:rPr>
                      <w:drawing>
                        <wp:inline distT="0" distB="0" distL="0" distR="0" wp14:anchorId="59468782" wp14:editId="01C974C0">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5.45pt;height:5.4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6E94"/>
    <w:rsid w:val="000C2E3F"/>
    <w:rsid w:val="00101155"/>
    <w:rsid w:val="001208F4"/>
    <w:rsid w:val="00182C5A"/>
    <w:rsid w:val="0024617F"/>
    <w:rsid w:val="002976B2"/>
    <w:rsid w:val="002B0CA7"/>
    <w:rsid w:val="002B6558"/>
    <w:rsid w:val="003C4890"/>
    <w:rsid w:val="003E67DB"/>
    <w:rsid w:val="00410215"/>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62269"/>
    <w:rsid w:val="008735E7"/>
    <w:rsid w:val="008B03B9"/>
    <w:rsid w:val="009321BE"/>
    <w:rsid w:val="00936C33"/>
    <w:rsid w:val="009505FC"/>
    <w:rsid w:val="00952879"/>
    <w:rsid w:val="009627A9"/>
    <w:rsid w:val="00973843"/>
    <w:rsid w:val="009C3C5B"/>
    <w:rsid w:val="00AB72AC"/>
    <w:rsid w:val="00B65D54"/>
    <w:rsid w:val="00C023A6"/>
    <w:rsid w:val="00C65B41"/>
    <w:rsid w:val="00CA5F26"/>
    <w:rsid w:val="00CE4749"/>
    <w:rsid w:val="00CF3C55"/>
    <w:rsid w:val="00D731C2"/>
    <w:rsid w:val="00D81B00"/>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29ED-03F6-4A6D-9B91-95C7EE25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2021-09-21T20:17:00Z</dcterms:created>
  <dcterms:modified xsi:type="dcterms:W3CDTF">2021-11-15T13:06:00Z</dcterms:modified>
</cp:coreProperties>
</file>